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B5" w:rsidRDefault="009663B5" w:rsidP="009663B5">
      <w:pPr>
        <w:mirrorIndents/>
        <w:jc w:val="left"/>
        <w:rPr>
          <w:rFonts w:ascii="方正小标宋简体" w:eastAsia="方正小标宋简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附件4：</w:t>
      </w:r>
    </w:p>
    <w:p w:rsidR="009663B5" w:rsidRPr="009663B5" w:rsidRDefault="009663B5" w:rsidP="009663B5">
      <w:pPr>
        <w:pStyle w:val="a3"/>
        <w:adjustRightInd w:val="0"/>
        <w:snapToGrid w:val="0"/>
        <w:jc w:val="center"/>
        <w:rPr>
          <w:rFonts w:ascii="方正小标宋简体" w:eastAsia="方正小标宋简体" w:hAnsi="黑体" w:hint="eastAsia"/>
          <w:b/>
          <w:sz w:val="36"/>
          <w:szCs w:val="28"/>
        </w:rPr>
      </w:pPr>
      <w:r w:rsidRPr="009663B5">
        <w:rPr>
          <w:rFonts w:ascii="方正小标宋简体" w:eastAsia="方正小标宋简体" w:hAnsi="黑体" w:hint="eastAsia"/>
          <w:b/>
          <w:sz w:val="36"/>
          <w:szCs w:val="28"/>
        </w:rPr>
        <w:t>工作计划书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9663B5" w:rsidTr="009663B5">
        <w:trPr>
          <w:trHeight w:val="1299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5" w:rsidRDefault="009663B5">
            <w:pPr>
              <w:pStyle w:val="a3"/>
              <w:adjustRightInd w:val="0"/>
              <w:snapToGrid w:val="0"/>
              <w:spacing w:line="360" w:lineRule="auto"/>
              <w:rPr>
                <w:rFonts w:ascii="仿宋_GB2312" w:eastAsia="仿宋_GB2312" w:hAnsi="Times New Roman"/>
                <w:snapToGrid w:val="0"/>
                <w:kern w:val="0"/>
              </w:rPr>
            </w:pPr>
            <w:r>
              <w:rPr>
                <w:rFonts w:ascii="仿宋_GB2312" w:eastAsia="仿宋_GB2312" w:hAnsi="Times New Roman" w:hint="eastAsia"/>
                <w:snapToGrid w:val="0"/>
                <w:kern w:val="0"/>
              </w:rPr>
              <w:t>主要包括工作思路、目标、方针及行动计划等，1000字左右。</w:t>
            </w:r>
          </w:p>
        </w:tc>
      </w:tr>
    </w:tbl>
    <w:p w:rsidR="00EF45A1" w:rsidRPr="009663B5" w:rsidRDefault="00EF45A1"/>
    <w:sectPr w:rsidR="00EF45A1" w:rsidRPr="009663B5" w:rsidSect="009663B5">
      <w:pgSz w:w="11906" w:h="16838"/>
      <w:pgMar w:top="1077" w:right="1077" w:bottom="1077" w:left="125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35"/>
    <w:rsid w:val="00641B49"/>
    <w:rsid w:val="009663B5"/>
    <w:rsid w:val="00995335"/>
    <w:rsid w:val="00E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641B49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641B49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a3">
    <w:name w:val="Plain Text"/>
    <w:basedOn w:val="a"/>
    <w:link w:val="Char"/>
    <w:unhideWhenUsed/>
    <w:rsid w:val="009663B5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9663B5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641B49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641B49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a3">
    <w:name w:val="Plain Text"/>
    <w:basedOn w:val="a"/>
    <w:link w:val="Char"/>
    <w:unhideWhenUsed/>
    <w:rsid w:val="009663B5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9663B5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</dc:creator>
  <cp:keywords/>
  <dc:description/>
  <cp:lastModifiedBy>Ying</cp:lastModifiedBy>
  <cp:revision>2</cp:revision>
  <dcterms:created xsi:type="dcterms:W3CDTF">2018-05-17T14:02:00Z</dcterms:created>
  <dcterms:modified xsi:type="dcterms:W3CDTF">2018-05-17T14:05:00Z</dcterms:modified>
</cp:coreProperties>
</file>