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附件1：</w:t>
      </w:r>
    </w:p>
    <w:p>
      <w:pPr>
        <w:jc w:val="left"/>
        <w:rPr>
          <w:b/>
          <w:sz w:val="24"/>
        </w:r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化学化工学院202</w:t>
      </w:r>
      <w:r>
        <w:rPr>
          <w:rFonts w:hint="eastAsia"/>
          <w:b/>
          <w:sz w:val="32"/>
          <w:lang w:val="en-US" w:eastAsia="zh-CN"/>
        </w:rPr>
        <w:t>3</w:t>
      </w:r>
      <w:r>
        <w:rPr>
          <w:rFonts w:hint="eastAsia"/>
          <w:b/>
          <w:sz w:val="32"/>
        </w:rPr>
        <w:t>年暑假假期需要进行危险实验的申请书</w:t>
      </w:r>
    </w:p>
    <w:p>
      <w:pPr>
        <w:jc w:val="center"/>
        <w:rPr>
          <w:b/>
          <w:sz w:val="24"/>
        </w:rPr>
      </w:pPr>
    </w:p>
    <w:tbl>
      <w:tblPr>
        <w:tblStyle w:val="5"/>
        <w:tblW w:w="10065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7"/>
        <w:gridCol w:w="992"/>
        <w:gridCol w:w="2410"/>
        <w:gridCol w:w="1417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申请人姓名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申请人电话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申请人学籍信息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导师</w:t>
            </w:r>
            <w:r>
              <w:rPr>
                <w:rFonts w:hint="eastAsia"/>
              </w:rPr>
              <w:t xml:space="preserve">  </w:t>
            </w:r>
            <w:r>
              <w:t>姓名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导师</w:t>
            </w:r>
            <w:r>
              <w:rPr>
                <w:rFonts w:hint="eastAsia"/>
              </w:rPr>
              <w:t xml:space="preserve">  </w:t>
            </w:r>
            <w:r>
              <w:t>电话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实验室号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实验进行具体时间</w:t>
            </w:r>
          </w:p>
        </w:tc>
        <w:tc>
          <w:tcPr>
            <w:tcW w:w="9072" w:type="dxa"/>
            <w:gridSpan w:val="5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高危实验详细介绍和说明</w:t>
            </w:r>
          </w:p>
        </w:tc>
        <w:tc>
          <w:tcPr>
            <w:tcW w:w="9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高危实验所用药品名称和用量</w:t>
            </w:r>
            <w:r>
              <w:rPr>
                <w:rFonts w:hint="eastAsia"/>
              </w:rPr>
              <w:t>，所用</w:t>
            </w:r>
            <w:r>
              <w:t>仪器</w:t>
            </w:r>
            <w:r>
              <w:rPr>
                <w:rFonts w:hint="eastAsia"/>
              </w:rPr>
              <w:t>统计</w:t>
            </w:r>
          </w:p>
        </w:tc>
        <w:tc>
          <w:tcPr>
            <w:tcW w:w="9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高危实验操作流程介绍</w:t>
            </w:r>
          </w:p>
        </w:tc>
        <w:tc>
          <w:tcPr>
            <w:tcW w:w="9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高危实验的潜在危害和风险评估</w:t>
            </w:r>
          </w:p>
        </w:tc>
        <w:tc>
          <w:tcPr>
            <w:tcW w:w="9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0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突发情况应急措施</w:t>
            </w:r>
            <w:r>
              <w:rPr>
                <w:rFonts w:hint="eastAsia"/>
              </w:rPr>
              <w:t>（急救措施、消防措施、泄露应急处理、个人防护、废弃处理等）</w:t>
            </w:r>
          </w:p>
        </w:tc>
        <w:tc>
          <w:tcPr>
            <w:tcW w:w="9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</w:pPr>
            <w:r>
              <w:t>导师是否对该</w:t>
            </w:r>
            <w:r>
              <w:rPr>
                <w:rFonts w:hint="eastAsia"/>
              </w:rPr>
              <w:t>实验</w:t>
            </w:r>
            <w:r>
              <w:t>进行了操作指导和安全教育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导师意见</w:t>
            </w:r>
            <w:r>
              <w:rPr>
                <w:rFonts w:hint="eastAsia"/>
              </w:rPr>
              <w:t>（手签）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学院</w:t>
            </w:r>
            <w:r>
              <w:rPr>
                <w:rFonts w:hint="eastAsia"/>
                <w:lang w:val="en-US" w:eastAsia="zh-CN"/>
              </w:rPr>
              <w:t>领导签字</w:t>
            </w:r>
            <w:r>
              <w:rPr>
                <w:rFonts w:hint="eastAsia"/>
              </w:rPr>
              <w:t>（盖学院公章）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>申请人签字：                        申请时间：</w:t>
      </w:r>
    </w:p>
    <w:p/>
    <w:p>
      <w:pPr>
        <w:rPr>
          <w:sz w:val="28"/>
        </w:rPr>
      </w:pPr>
      <w:r>
        <w:rPr>
          <w:rFonts w:hint="eastAsia"/>
          <w:sz w:val="28"/>
        </w:rPr>
        <w:t>备注：如空间不够，可自行加页。表格一式两份（正反面打印），导师一份，学院一份。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2MGIwODMzMzQxYzRkNjZmYzU0NzQ1YzcwOTUxMzIifQ=="/>
  </w:docVars>
  <w:rsids>
    <w:rsidRoot w:val="00D54091"/>
    <w:rsid w:val="000B550B"/>
    <w:rsid w:val="0020335E"/>
    <w:rsid w:val="004563A1"/>
    <w:rsid w:val="00525ADB"/>
    <w:rsid w:val="0067606C"/>
    <w:rsid w:val="006C13FA"/>
    <w:rsid w:val="00956053"/>
    <w:rsid w:val="00D54091"/>
    <w:rsid w:val="00E506C4"/>
    <w:rsid w:val="00F83275"/>
    <w:rsid w:val="302105B1"/>
    <w:rsid w:val="4AE07A8C"/>
    <w:rsid w:val="659B71CB"/>
    <w:rsid w:val="6CC4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251</Characters>
  <Lines>2</Lines>
  <Paragraphs>1</Paragraphs>
  <TotalTime>25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2021-07-08T02:34:00Z</dcterms:created>
  <dc:creator>Administrator</dc:creator>
  <cp:lastModifiedBy>(ಡωಡ)hiahiahia</cp:lastModifiedBy>
  <dcterms:modified xsi:type="dcterms:W3CDTF">2023-07-26T03:29:04Z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C988591303DF4ABAA3095D05D9BE1874</vt:lpwstr>
  </property>
</Properties>
</file>